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Способ 1.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Ватно-марлевая повязка – средство защиты органов дыхания. Ее изготавливают из марли размером 90 × 50 см.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2752725" cy="1657350"/>
            <wp:effectExtent l="0" t="0" r="0" b="0"/>
            <wp:docPr id="1" name="Picture 1" descr="/api/doc/v1/image/-19169520?moduleId=184&amp;id=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9169520?moduleId=184&amp;id=54614"/>
                    <pic:cNvPicPr>
                      <a:picLocks noChangeAspect="1" noChangeArrowheads="1"/>
                    </pic:cNvPicPr>
                  </pic:nvPicPr>
                  <pic:blipFill>
                    <a:blip r:embed="Re66f73c251cb4cb6b003b251d3fd47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середину куска марли положите ровный слой ваты размером 20 × 20 см, толщиной 1–2 см.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4267200" cy="2714625"/>
            <wp:effectExtent l="0" t="0" r="0" b="0"/>
            <wp:docPr id="2" name="Picture 2" descr="/api/doc/v1/image/-19169529?moduleId=184&amp;id=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19169529?moduleId=184&amp;id=54614"/>
                    <pic:cNvPicPr>
                      <a:picLocks noChangeAspect="1" noChangeArrowheads="1"/>
                    </pic:cNvPicPr>
                  </pic:nvPicPr>
                  <pic:blipFill>
                    <a:blip r:embed="R3584b1ecab284aaabc57f5f5f40cfad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обеих сторон загните марлю по всей длине, накладывая на вату.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4267200" cy="1981199"/>
            <wp:effectExtent l="0" t="0" r="0" b="0"/>
            <wp:docPr id="3" name="Picture 3" descr="/api/doc/v1/image/-19169538?moduleId=184&amp;id=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19169538?moduleId=184&amp;id=54614"/>
                    <pic:cNvPicPr>
                      <a:picLocks noChangeAspect="1" noChangeArrowheads="1"/>
                    </pic:cNvPicPr>
                  </pic:nvPicPr>
                  <pic:blipFill>
                    <a:blip r:embed="Rf77bc5ce33e64e6eb54e00558fca02a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Концы марли разрежьте на 25–30 см с каждой стороны для завязывания. Концы можно обшить.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4267200" cy="1905000"/>
            <wp:effectExtent l="0" t="0" r="0" b="0"/>
            <wp:docPr id="4" name="Picture 4" descr="/api/doc/v1/image/-19169539?moduleId=184&amp;id=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19169539?moduleId=184&amp;id=54614"/>
                    <pic:cNvPicPr>
                      <a:picLocks noChangeAspect="1" noChangeArrowheads="1"/>
                    </pic:cNvPicPr>
                  </pic:nvPicPr>
                  <pic:blipFill>
                    <a:blip r:embed="R7f99a4bbd75048959497597e33cfc12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Повязка должна закрывать подбородок, рот и нос до глаз.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4267200" cy="1085850"/>
            <wp:effectExtent l="0" t="0" r="0" b="0"/>
            <wp:docPr id="5" name="Picture 5" descr="/api/doc/v1/image/-19169540?moduleId=184&amp;id=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api/doc/v1/image/-19169540?moduleId=184&amp;id=54614"/>
                    <pic:cNvPicPr>
                      <a:picLocks noChangeAspect="1" noChangeArrowheads="1"/>
                    </pic:cNvPicPr>
                  </pic:nvPicPr>
                  <pic:blipFill>
                    <a:blip r:embed="R16714035f01a4bde8fc39884a0064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4267200" cy="1428750"/>
            <wp:effectExtent l="0" t="0" r="0" b="0"/>
            <wp:docPr id="6" name="Picture 6" descr="/api/doc/v1/image/-19169541?moduleId=184&amp;id=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api/doc/v1/image/-19169541?moduleId=184&amp;id=54614"/>
                    <pic:cNvPicPr>
                      <a:picLocks noChangeAspect="1" noChangeArrowheads="1"/>
                    </pic:cNvPicPr>
                  </pic:nvPicPr>
                  <pic:blipFill>
                    <a:blip r:embed="R8937363aa1174adca4c9dc90aa5e104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Менять ватно-марлевую повязку необходимо каждые два–три часа. После использования повязку утилизируют.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Способ 2. </w:t>
      </w:r>
      <w:r>
        <w:rPr>
          <w:rFonts w:hAnsi="Times New Roman" w:cs="Times New Roman"/>
          <w:color w:val="000000"/>
          <w:sz w:val="24"/>
          <w:szCs w:val="24"/>
        </w:rPr>
        <w:t>Повязку можно сделать из бинта. Для этого возьмите бинт шириной 14 см и отмерьте 60 см.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4876800" cy="2362200"/>
            <wp:effectExtent l="0" t="0" r="0" b="0"/>
            <wp:docPr id="7" name="Picture 7" descr="/api/doc/v1/image/-19169544?moduleId=184&amp;id=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api/doc/v1/image/-19169544?moduleId=184&amp;id=54614"/>
                    <pic:cNvPicPr>
                      <a:picLocks noChangeAspect="1" noChangeArrowheads="1"/>
                    </pic:cNvPicPr>
                  </pic:nvPicPr>
                  <pic:blipFill>
                    <a:blip r:embed="R9b6e7be350614e619cadd5edb8b15df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Возьмите кусок ваты и выложите ее в начало бинта. Сверните бинт, чтобы получилось три заворота или четыре слоя бинта.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Сделайте завязки. Для этого отрежьте 80 см бинта и разрежьте его вдоль пополам. Сверните две бинтовые полоски в трубочку. Проденьте завязки сверху и снизу основной части повязки с ватой.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3657600" cy="996696"/>
            <wp:effectExtent l="0" t="0" r="0" b="0"/>
            <wp:docPr id="8" name="Picture 8" descr="/api/doc/v1/image/-19169545?moduleId=184&amp;id=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/api/doc/v1/image/-19169545?moduleId=184&amp;id=54614"/>
                    <pic:cNvPicPr>
                      <a:picLocks noChangeAspect="1" noChangeArrowheads="1"/>
                    </pic:cNvPicPr>
                  </pic:nvPicPr>
                  <pic:blipFill>
                    <a:blip r:embed="Rd216f018e47841a4a670dd2761e7318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Пришейте завязки.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3657600" cy="996696"/>
            <wp:effectExtent l="0" t="0" r="0" b="0"/>
            <wp:docPr id="9" name="Picture 9" descr="/api/doc/v1/image/-19169563?moduleId=184&amp;id=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/api/doc/v1/image/-19169563?moduleId=184&amp;id=54614"/>
                    <pic:cNvPicPr>
                      <a:picLocks noChangeAspect="1" noChangeArrowheads="1"/>
                    </pic:cNvPicPr>
                  </pic:nvPicPr>
                  <pic:blipFill>
                    <a:blip r:embed="R5489a37e90ec478db203bdfeaad37c4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3b24348784e4528" /><Relationship Type="http://schemas.openxmlformats.org/officeDocument/2006/relationships/image" Target="/media/image.jpg" Id="Re66f73c251cb4cb6b003b251d3fd4777" /><Relationship Type="http://schemas.openxmlformats.org/officeDocument/2006/relationships/image" Target="/media/image2.jpg" Id="R3584b1ecab284aaabc57f5f5f40cfade" /><Relationship Type="http://schemas.openxmlformats.org/officeDocument/2006/relationships/image" Target="/media/image3.jpg" Id="Rf77bc5ce33e64e6eb54e00558fca02af" /><Relationship Type="http://schemas.openxmlformats.org/officeDocument/2006/relationships/image" Target="/media/image4.jpg" Id="R7f99a4bbd75048959497597e33cfc12f" /><Relationship Type="http://schemas.openxmlformats.org/officeDocument/2006/relationships/image" Target="/media/image5.jpg" Id="R16714035f01a4bde8fc39884a0064391" /><Relationship Type="http://schemas.openxmlformats.org/officeDocument/2006/relationships/image" Target="/media/image6.jpg" Id="R8937363aa1174adca4c9dc90aa5e104d" /><Relationship Type="http://schemas.openxmlformats.org/officeDocument/2006/relationships/image" Target="/media/image7.jpg" Id="R9b6e7be350614e619cadd5edb8b15df7" /><Relationship Type="http://schemas.openxmlformats.org/officeDocument/2006/relationships/image" Target="/media/image8.jpg" Id="Rd216f018e47841a4a670dd2761e7318b" /><Relationship Type="http://schemas.openxmlformats.org/officeDocument/2006/relationships/image" Target="/media/image9.jpg" Id="R5489a37e90ec478db203bdfeaad37c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